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DDBAB1" w14:textId="168432C7" w:rsidR="005B768F" w:rsidRPr="005E4855" w:rsidRDefault="007E7034" w:rsidP="005B768F">
      <w:pPr>
        <w:jc w:val="center"/>
        <w:rPr>
          <w:rFonts w:cstheme="minorHAnsi"/>
          <w:b/>
          <w:bCs/>
          <w:color w:val="002060"/>
          <w:sz w:val="28"/>
          <w:szCs w:val="28"/>
        </w:rPr>
      </w:pPr>
      <w:r>
        <w:rPr>
          <w:rFonts w:cstheme="minorHAnsi"/>
          <w:b/>
          <w:bCs/>
          <w:color w:val="002060"/>
          <w:sz w:val="28"/>
          <w:szCs w:val="28"/>
        </w:rPr>
        <w:t>Respect</w:t>
      </w:r>
    </w:p>
    <w:p w14:paraId="604FCF99" w14:textId="77777777" w:rsidR="005B768F" w:rsidRPr="005E4855" w:rsidRDefault="005B768F" w:rsidP="005B768F">
      <w:pPr>
        <w:rPr>
          <w:rFonts w:cstheme="minorHAnsi"/>
          <w:b/>
          <w:bCs/>
          <w:sz w:val="28"/>
          <w:szCs w:val="28"/>
        </w:rPr>
      </w:pPr>
    </w:p>
    <w:p w14:paraId="18DE67C0" w14:textId="703B2499" w:rsidR="00606FBD" w:rsidRPr="00E661B4" w:rsidRDefault="00B23A84" w:rsidP="00606FBD">
      <w:pPr>
        <w:rPr>
          <w:rFonts w:cstheme="minorHAnsi"/>
          <w:b/>
          <w:bCs/>
          <w:color w:val="002060"/>
          <w:sz w:val="28"/>
          <w:szCs w:val="28"/>
        </w:rPr>
      </w:pPr>
      <w:r>
        <w:rPr>
          <w:rFonts w:cstheme="minorHAnsi"/>
          <w:b/>
          <w:bCs/>
          <w:color w:val="002060"/>
          <w:sz w:val="28"/>
          <w:szCs w:val="28"/>
        </w:rPr>
        <w:t>EYFS</w:t>
      </w:r>
      <w:r w:rsidR="005B768F" w:rsidRPr="005E4855">
        <w:rPr>
          <w:rFonts w:cstheme="minorHAnsi"/>
          <w:b/>
          <w:bCs/>
          <w:color w:val="002060"/>
          <w:sz w:val="28"/>
          <w:szCs w:val="28"/>
        </w:rPr>
        <w:t xml:space="preserve"> Reflection</w:t>
      </w:r>
    </w:p>
    <w:p w14:paraId="32E1A4FC" w14:textId="77777777" w:rsidR="005B768F" w:rsidRPr="00EE7A58" w:rsidRDefault="005B768F" w:rsidP="005B768F">
      <w:pPr>
        <w:rPr>
          <w:rFonts w:cstheme="minorHAnsi"/>
        </w:rPr>
      </w:pPr>
    </w:p>
    <w:p w14:paraId="15831478" w14:textId="2E08E64A" w:rsidR="005B768F" w:rsidRPr="00EE7A58" w:rsidRDefault="005B768F" w:rsidP="005B768F">
      <w:pPr>
        <w:rPr>
          <w:rFonts w:cstheme="minorHAnsi"/>
          <w:i/>
          <w:iCs/>
        </w:rPr>
      </w:pPr>
      <w:r w:rsidRPr="00EE7A58">
        <w:rPr>
          <w:rFonts w:cstheme="minorHAnsi"/>
          <w:i/>
          <w:iCs/>
        </w:rPr>
        <w:t xml:space="preserve">You will need the associated </w:t>
      </w:r>
      <w:r w:rsidR="00C243A6" w:rsidRPr="00EE7A58">
        <w:rPr>
          <w:rFonts w:cstheme="minorHAnsi"/>
          <w:i/>
          <w:iCs/>
        </w:rPr>
        <w:t>PowerPoint</w:t>
      </w:r>
      <w:r w:rsidRPr="00EE7A58">
        <w:rPr>
          <w:rFonts w:cstheme="minorHAnsi"/>
          <w:i/>
          <w:iCs/>
        </w:rPr>
        <w:t>.</w:t>
      </w:r>
    </w:p>
    <w:p w14:paraId="6AD1703E" w14:textId="77777777" w:rsidR="00606FBD" w:rsidRPr="00EE7A58" w:rsidRDefault="00606FBD" w:rsidP="0071454C">
      <w:pPr>
        <w:rPr>
          <w:rFonts w:cstheme="minorHAnsi"/>
          <w:b/>
          <w:bCs/>
          <w:color w:val="FF0000"/>
        </w:rPr>
      </w:pPr>
    </w:p>
    <w:p w14:paraId="116BE950" w14:textId="37BBA9CC" w:rsidR="00E661B4" w:rsidRDefault="00FE3393" w:rsidP="00E661B4">
      <w:pPr>
        <w:rPr>
          <w:rFonts w:cstheme="minorHAnsi"/>
        </w:rPr>
      </w:pPr>
      <w:r w:rsidRPr="00EE7A58">
        <w:rPr>
          <w:rFonts w:cstheme="minorHAnsi"/>
          <w:b/>
          <w:bCs/>
        </w:rPr>
        <w:t>Slide 1:</w:t>
      </w:r>
      <w:r w:rsidRPr="00EE7A58">
        <w:rPr>
          <w:rFonts w:cstheme="minorHAnsi"/>
        </w:rPr>
        <w:t xml:space="preserve"> </w:t>
      </w:r>
      <w:r w:rsidR="00606FBD">
        <w:rPr>
          <w:rFonts w:cstheme="minorHAnsi"/>
        </w:rPr>
        <w:t>Tell the children that</w:t>
      </w:r>
      <w:r w:rsidR="00E661B4" w:rsidRPr="00606FBD">
        <w:rPr>
          <w:rFonts w:cstheme="minorHAnsi"/>
        </w:rPr>
        <w:t xml:space="preserve"> Jesus only </w:t>
      </w:r>
      <w:r w:rsidR="00E661B4">
        <w:rPr>
          <w:rFonts w:cstheme="minorHAnsi"/>
        </w:rPr>
        <w:t>gave</w:t>
      </w:r>
      <w:r w:rsidR="00E661B4" w:rsidRPr="00606FBD">
        <w:rPr>
          <w:rFonts w:cstheme="minorHAnsi"/>
        </w:rPr>
        <w:t xml:space="preserve"> people one rule</w:t>
      </w:r>
      <w:r w:rsidR="000539D8">
        <w:rPr>
          <w:rFonts w:cstheme="minorHAnsi"/>
        </w:rPr>
        <w:t xml:space="preserve"> (read the slide). Sometimes people call this the ‘Golden Rule’. Discuss what it might mean with the children.</w:t>
      </w:r>
    </w:p>
    <w:p w14:paraId="680DD674" w14:textId="77777777" w:rsidR="004C3C4F" w:rsidRPr="00EE7A58" w:rsidRDefault="004C3C4F" w:rsidP="002A46FA">
      <w:pPr>
        <w:rPr>
          <w:rFonts w:cstheme="minorHAnsi"/>
          <w:b/>
          <w:bCs/>
        </w:rPr>
      </w:pPr>
    </w:p>
    <w:p w14:paraId="4BF38676" w14:textId="33CA9229" w:rsidR="00E40D86" w:rsidRPr="00EE7A58" w:rsidRDefault="004C3C4F" w:rsidP="00E25D5F">
      <w:pPr>
        <w:rPr>
          <w:rFonts w:cstheme="minorHAnsi"/>
        </w:rPr>
      </w:pPr>
      <w:r w:rsidRPr="00EE7A58">
        <w:rPr>
          <w:rFonts w:cstheme="minorHAnsi"/>
          <w:b/>
          <w:bCs/>
        </w:rPr>
        <w:t>Slide</w:t>
      </w:r>
      <w:r>
        <w:rPr>
          <w:rFonts w:cstheme="minorHAnsi"/>
          <w:b/>
          <w:bCs/>
        </w:rPr>
        <w:t xml:space="preserve">s </w:t>
      </w:r>
      <w:r w:rsidR="00415A87">
        <w:rPr>
          <w:rFonts w:cstheme="minorHAnsi"/>
          <w:b/>
          <w:bCs/>
        </w:rPr>
        <w:t>3-4</w:t>
      </w:r>
      <w:r>
        <w:rPr>
          <w:rFonts w:cstheme="minorHAnsi"/>
          <w:b/>
          <w:bCs/>
        </w:rPr>
        <w:t xml:space="preserve">: </w:t>
      </w:r>
      <w:r w:rsidR="00415A87">
        <w:rPr>
          <w:rFonts w:cstheme="minorHAnsi"/>
        </w:rPr>
        <w:t>Discuss the slides, asking the children why the correct answer is the right one (i.e. because it’s what you would like someone to do to you.)</w:t>
      </w:r>
    </w:p>
    <w:p w14:paraId="21EF7C86" w14:textId="7B88D99F" w:rsidR="00EB16B6" w:rsidRDefault="00EB16B6" w:rsidP="00E25D5F">
      <w:pPr>
        <w:rPr>
          <w:rFonts w:cstheme="minorHAnsi"/>
        </w:rPr>
      </w:pPr>
    </w:p>
    <w:p w14:paraId="4C11AAC3" w14:textId="67E4CE1D" w:rsidR="00EB16B6" w:rsidRDefault="00EB16B6" w:rsidP="00E25D5F">
      <w:pPr>
        <w:rPr>
          <w:rFonts w:cstheme="minorHAnsi"/>
        </w:rPr>
      </w:pPr>
      <w:r w:rsidRPr="00EB16B6">
        <w:rPr>
          <w:rFonts w:cstheme="minorHAnsi"/>
          <w:b/>
          <w:bCs/>
        </w:rPr>
        <w:t xml:space="preserve">Slide </w:t>
      </w:r>
      <w:r w:rsidR="00415A87">
        <w:rPr>
          <w:rFonts w:cstheme="minorHAnsi"/>
          <w:b/>
          <w:bCs/>
        </w:rPr>
        <w:t>5</w:t>
      </w:r>
      <w:r w:rsidRPr="00EB16B6">
        <w:rPr>
          <w:rFonts w:cstheme="minorHAnsi"/>
          <w:b/>
          <w:bCs/>
        </w:rPr>
        <w:t xml:space="preserve">: </w:t>
      </w:r>
      <w:r w:rsidRPr="00EB16B6">
        <w:rPr>
          <w:rFonts w:cstheme="minorHAnsi"/>
        </w:rPr>
        <w:t>Discuss slide and</w:t>
      </w:r>
      <w:r>
        <w:rPr>
          <w:rFonts w:cstheme="minorHAnsi"/>
          <w:b/>
          <w:bCs/>
        </w:rPr>
        <w:t xml:space="preserve"> </w:t>
      </w:r>
      <w:r w:rsidRPr="00EB16B6">
        <w:rPr>
          <w:rFonts w:cstheme="minorHAnsi"/>
        </w:rPr>
        <w:t>note anything that has already come up in discussion.</w:t>
      </w:r>
    </w:p>
    <w:p w14:paraId="7E443960" w14:textId="1A5A05A6" w:rsidR="00EB16B6" w:rsidRDefault="00EB16B6" w:rsidP="00E25D5F">
      <w:pPr>
        <w:rPr>
          <w:rFonts w:cstheme="minorHAnsi"/>
        </w:rPr>
      </w:pPr>
    </w:p>
    <w:p w14:paraId="53CDFB44" w14:textId="211781F8" w:rsidR="004C3C4F" w:rsidRPr="00AF7495" w:rsidRDefault="007C7672" w:rsidP="00E25D5F">
      <w:pPr>
        <w:rPr>
          <w:rFonts w:cstheme="minorHAnsi"/>
        </w:rPr>
      </w:pPr>
      <w:r w:rsidRPr="007C7672">
        <w:rPr>
          <w:rFonts w:cstheme="minorHAnsi"/>
          <w:b/>
          <w:bCs/>
        </w:rPr>
        <w:t xml:space="preserve">Slide 4: </w:t>
      </w:r>
      <w:r w:rsidRPr="007C7672">
        <w:rPr>
          <w:rFonts w:cstheme="minorHAnsi"/>
        </w:rPr>
        <w:t xml:space="preserve">Discuss </w:t>
      </w:r>
      <w:r w:rsidR="001E079F">
        <w:rPr>
          <w:rFonts w:cstheme="minorHAnsi"/>
        </w:rPr>
        <w:t>what kind of words and actions we would use if we were following Jesus’ Golden Rule.</w:t>
      </w:r>
    </w:p>
    <w:p w14:paraId="0ACB9E17" w14:textId="407C9F03" w:rsidR="00B82DF4" w:rsidRDefault="00B82DF4" w:rsidP="0071454C">
      <w:pPr>
        <w:rPr>
          <w:rFonts w:cstheme="minorHAnsi"/>
        </w:rPr>
      </w:pPr>
    </w:p>
    <w:p w14:paraId="578022F7" w14:textId="338DF5D2" w:rsidR="00B82DF4" w:rsidRDefault="00B82DF4" w:rsidP="00B82DF4">
      <w:pPr>
        <w:rPr>
          <w:rFonts w:cstheme="minorHAnsi"/>
        </w:rPr>
      </w:pPr>
      <w:r w:rsidRPr="00B82DF4">
        <w:rPr>
          <w:rFonts w:cstheme="minorHAnsi"/>
          <w:b/>
          <w:bCs/>
        </w:rPr>
        <w:t xml:space="preserve">Slide </w:t>
      </w:r>
      <w:r w:rsidR="00AF7495">
        <w:rPr>
          <w:rFonts w:cstheme="minorHAnsi"/>
          <w:b/>
          <w:bCs/>
        </w:rPr>
        <w:t>5</w:t>
      </w:r>
      <w:r w:rsidRPr="00B82DF4">
        <w:rPr>
          <w:rFonts w:cstheme="minorHAnsi"/>
          <w:b/>
          <w:bCs/>
        </w:rPr>
        <w:t>:</w:t>
      </w:r>
      <w:r>
        <w:rPr>
          <w:rFonts w:cstheme="minorHAnsi"/>
        </w:rPr>
        <w:t xml:space="preserve"> </w:t>
      </w:r>
      <w:r w:rsidR="001E079F">
        <w:rPr>
          <w:rFonts w:cstheme="minorHAnsi"/>
        </w:rPr>
        <w:t>You might like to sing the ‘Golden Rule Song’ with the children (link embedded in the slide).</w:t>
      </w:r>
    </w:p>
    <w:p w14:paraId="7AE7005E" w14:textId="0B060EC9" w:rsidR="001E079F" w:rsidRDefault="001E079F" w:rsidP="00B82DF4">
      <w:pPr>
        <w:rPr>
          <w:rFonts w:cstheme="minorHAnsi"/>
        </w:rPr>
      </w:pPr>
    </w:p>
    <w:p w14:paraId="0271F995" w14:textId="2746BD91" w:rsidR="001E079F" w:rsidRPr="001E079F" w:rsidRDefault="001E079F" w:rsidP="00B82DF4">
      <w:pPr>
        <w:rPr>
          <w:rFonts w:cstheme="minorHAnsi"/>
          <w:b/>
          <w:bCs/>
        </w:rPr>
      </w:pPr>
      <w:r w:rsidRPr="001E079F">
        <w:rPr>
          <w:rFonts w:cstheme="minorHAnsi"/>
          <w:b/>
          <w:bCs/>
        </w:rPr>
        <w:t xml:space="preserve">Slide 6: </w:t>
      </w:r>
      <w:r>
        <w:rPr>
          <w:rFonts w:cstheme="minorHAnsi"/>
        </w:rPr>
        <w:t>Finish with this prayer.</w:t>
      </w:r>
    </w:p>
    <w:p w14:paraId="07ED1AF2" w14:textId="69CA541D" w:rsidR="00B82DF4" w:rsidRPr="00783F7D" w:rsidRDefault="00B82DF4" w:rsidP="0071454C">
      <w:pPr>
        <w:rPr>
          <w:rFonts w:cstheme="minorHAnsi"/>
          <w:b/>
          <w:bCs/>
        </w:rPr>
      </w:pPr>
    </w:p>
    <w:sectPr w:rsidR="00B82DF4" w:rsidRPr="00783F7D" w:rsidSect="000F01BC">
      <w:headerReference w:type="default" r:id="rId10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241BAD" w14:textId="77777777" w:rsidR="00341E21" w:rsidRDefault="00341E21" w:rsidP="000F01BC">
      <w:r>
        <w:separator/>
      </w:r>
    </w:p>
  </w:endnote>
  <w:endnote w:type="continuationSeparator" w:id="0">
    <w:p w14:paraId="64325FF2" w14:textId="77777777" w:rsidR="00341E21" w:rsidRDefault="00341E21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BDA734" w14:textId="77777777" w:rsidR="00341E21" w:rsidRDefault="00341E21" w:rsidP="000F01BC">
      <w:r>
        <w:separator/>
      </w:r>
    </w:p>
  </w:footnote>
  <w:footnote w:type="continuationSeparator" w:id="0">
    <w:p w14:paraId="2E6821D4" w14:textId="77777777" w:rsidR="00341E21" w:rsidRDefault="00341E21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D2556" w14:textId="4AE08E4D" w:rsidR="003B3ABD" w:rsidRDefault="003B3ABD" w:rsidP="00EC16B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BFF013" w14:textId="77777777" w:rsidR="00EC16BE" w:rsidRDefault="00EC16BE" w:rsidP="00EC16BE">
    <w:pPr>
      <w:pStyle w:val="Head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1523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18F7"/>
    <w:rsid w:val="00002AA8"/>
    <w:rsid w:val="000101E7"/>
    <w:rsid w:val="00014DBD"/>
    <w:rsid w:val="000539D8"/>
    <w:rsid w:val="000650D5"/>
    <w:rsid w:val="000672EA"/>
    <w:rsid w:val="00072856"/>
    <w:rsid w:val="000D288F"/>
    <w:rsid w:val="000D6852"/>
    <w:rsid w:val="000D6D45"/>
    <w:rsid w:val="000E4DB4"/>
    <w:rsid w:val="000E4F88"/>
    <w:rsid w:val="000F01BC"/>
    <w:rsid w:val="00105D93"/>
    <w:rsid w:val="00127872"/>
    <w:rsid w:val="00132F2A"/>
    <w:rsid w:val="001341D3"/>
    <w:rsid w:val="00146D36"/>
    <w:rsid w:val="00157A6D"/>
    <w:rsid w:val="001640DF"/>
    <w:rsid w:val="001671A7"/>
    <w:rsid w:val="001B11A2"/>
    <w:rsid w:val="001B641B"/>
    <w:rsid w:val="001E079F"/>
    <w:rsid w:val="001E2A6F"/>
    <w:rsid w:val="001E5104"/>
    <w:rsid w:val="0021082A"/>
    <w:rsid w:val="002118BC"/>
    <w:rsid w:val="00212C61"/>
    <w:rsid w:val="002474E8"/>
    <w:rsid w:val="00277AA9"/>
    <w:rsid w:val="0028378B"/>
    <w:rsid w:val="00291C1D"/>
    <w:rsid w:val="002A2F07"/>
    <w:rsid w:val="002A46FA"/>
    <w:rsid w:val="002C158B"/>
    <w:rsid w:val="002C2B2A"/>
    <w:rsid w:val="002C5710"/>
    <w:rsid w:val="00323FD6"/>
    <w:rsid w:val="00330840"/>
    <w:rsid w:val="00334BF0"/>
    <w:rsid w:val="00341E21"/>
    <w:rsid w:val="003506F9"/>
    <w:rsid w:val="00360C96"/>
    <w:rsid w:val="003638DE"/>
    <w:rsid w:val="003B3ABD"/>
    <w:rsid w:val="003D0FD1"/>
    <w:rsid w:val="003D49AD"/>
    <w:rsid w:val="003D7B1A"/>
    <w:rsid w:val="003E0693"/>
    <w:rsid w:val="003F5145"/>
    <w:rsid w:val="00415A87"/>
    <w:rsid w:val="00415B14"/>
    <w:rsid w:val="00421D07"/>
    <w:rsid w:val="00432B6C"/>
    <w:rsid w:val="00436434"/>
    <w:rsid w:val="00457462"/>
    <w:rsid w:val="00464CAD"/>
    <w:rsid w:val="0047587F"/>
    <w:rsid w:val="00493B29"/>
    <w:rsid w:val="0049592F"/>
    <w:rsid w:val="004C3C4F"/>
    <w:rsid w:val="004D1F71"/>
    <w:rsid w:val="00512B0D"/>
    <w:rsid w:val="0052021C"/>
    <w:rsid w:val="00535803"/>
    <w:rsid w:val="0057749A"/>
    <w:rsid w:val="005819D7"/>
    <w:rsid w:val="005B768F"/>
    <w:rsid w:val="005E49AA"/>
    <w:rsid w:val="005F732A"/>
    <w:rsid w:val="0060460A"/>
    <w:rsid w:val="00606FBD"/>
    <w:rsid w:val="00632C61"/>
    <w:rsid w:val="00643279"/>
    <w:rsid w:val="00673B50"/>
    <w:rsid w:val="0068013A"/>
    <w:rsid w:val="006C3B61"/>
    <w:rsid w:val="006D3D9C"/>
    <w:rsid w:val="006E099D"/>
    <w:rsid w:val="006E0AB3"/>
    <w:rsid w:val="007070AF"/>
    <w:rsid w:val="0071454C"/>
    <w:rsid w:val="0071513C"/>
    <w:rsid w:val="00750AA9"/>
    <w:rsid w:val="00750D8F"/>
    <w:rsid w:val="00755635"/>
    <w:rsid w:val="00774037"/>
    <w:rsid w:val="00783F7D"/>
    <w:rsid w:val="00791EDD"/>
    <w:rsid w:val="007921DC"/>
    <w:rsid w:val="007A13D8"/>
    <w:rsid w:val="007B0285"/>
    <w:rsid w:val="007C7672"/>
    <w:rsid w:val="007D7956"/>
    <w:rsid w:val="007E5193"/>
    <w:rsid w:val="007E7034"/>
    <w:rsid w:val="00803347"/>
    <w:rsid w:val="00816655"/>
    <w:rsid w:val="00857E71"/>
    <w:rsid w:val="00874D44"/>
    <w:rsid w:val="00876839"/>
    <w:rsid w:val="008A1EE0"/>
    <w:rsid w:val="008C45B9"/>
    <w:rsid w:val="008E0738"/>
    <w:rsid w:val="008F38AE"/>
    <w:rsid w:val="0091743D"/>
    <w:rsid w:val="009272E6"/>
    <w:rsid w:val="0096543A"/>
    <w:rsid w:val="0096744C"/>
    <w:rsid w:val="00977CCC"/>
    <w:rsid w:val="00980243"/>
    <w:rsid w:val="009829A0"/>
    <w:rsid w:val="00986F9B"/>
    <w:rsid w:val="009A18FB"/>
    <w:rsid w:val="009C4D56"/>
    <w:rsid w:val="009D1D60"/>
    <w:rsid w:val="009D776E"/>
    <w:rsid w:val="009F3DE8"/>
    <w:rsid w:val="009F5928"/>
    <w:rsid w:val="00A34A0F"/>
    <w:rsid w:val="00A3615C"/>
    <w:rsid w:val="00A419A7"/>
    <w:rsid w:val="00A5554F"/>
    <w:rsid w:val="00A606B1"/>
    <w:rsid w:val="00A61971"/>
    <w:rsid w:val="00A814F2"/>
    <w:rsid w:val="00AA700B"/>
    <w:rsid w:val="00AE5D15"/>
    <w:rsid w:val="00AF7495"/>
    <w:rsid w:val="00B05DE1"/>
    <w:rsid w:val="00B146E4"/>
    <w:rsid w:val="00B23A84"/>
    <w:rsid w:val="00B444F5"/>
    <w:rsid w:val="00B44D63"/>
    <w:rsid w:val="00B505F9"/>
    <w:rsid w:val="00B662A5"/>
    <w:rsid w:val="00B76694"/>
    <w:rsid w:val="00B82DF4"/>
    <w:rsid w:val="00B93A37"/>
    <w:rsid w:val="00BA3350"/>
    <w:rsid w:val="00BA4BFA"/>
    <w:rsid w:val="00BC3A7D"/>
    <w:rsid w:val="00BD59AE"/>
    <w:rsid w:val="00BF04FD"/>
    <w:rsid w:val="00C243A6"/>
    <w:rsid w:val="00C26943"/>
    <w:rsid w:val="00C26BA5"/>
    <w:rsid w:val="00C45F76"/>
    <w:rsid w:val="00C70E14"/>
    <w:rsid w:val="00C83C38"/>
    <w:rsid w:val="00C91D64"/>
    <w:rsid w:val="00CB2D06"/>
    <w:rsid w:val="00CB2E03"/>
    <w:rsid w:val="00CC6F90"/>
    <w:rsid w:val="00CD04AE"/>
    <w:rsid w:val="00CD5AAC"/>
    <w:rsid w:val="00D01DEF"/>
    <w:rsid w:val="00D27F35"/>
    <w:rsid w:val="00D43483"/>
    <w:rsid w:val="00D43AAF"/>
    <w:rsid w:val="00D827B7"/>
    <w:rsid w:val="00D95E55"/>
    <w:rsid w:val="00D97AD2"/>
    <w:rsid w:val="00DA0125"/>
    <w:rsid w:val="00DA5074"/>
    <w:rsid w:val="00DA7360"/>
    <w:rsid w:val="00DB34DA"/>
    <w:rsid w:val="00E16C6B"/>
    <w:rsid w:val="00E25D5F"/>
    <w:rsid w:val="00E32B9F"/>
    <w:rsid w:val="00E34645"/>
    <w:rsid w:val="00E40D86"/>
    <w:rsid w:val="00E40EA1"/>
    <w:rsid w:val="00E42731"/>
    <w:rsid w:val="00E43935"/>
    <w:rsid w:val="00E46395"/>
    <w:rsid w:val="00E661B4"/>
    <w:rsid w:val="00E7435D"/>
    <w:rsid w:val="00E83795"/>
    <w:rsid w:val="00EA22DB"/>
    <w:rsid w:val="00EA7807"/>
    <w:rsid w:val="00EB10B4"/>
    <w:rsid w:val="00EB16B6"/>
    <w:rsid w:val="00EC16BE"/>
    <w:rsid w:val="00ED5248"/>
    <w:rsid w:val="00EE0953"/>
    <w:rsid w:val="00EE7A58"/>
    <w:rsid w:val="00F3520B"/>
    <w:rsid w:val="00F45BB6"/>
    <w:rsid w:val="00F52F9D"/>
    <w:rsid w:val="00F54B09"/>
    <w:rsid w:val="00F62228"/>
    <w:rsid w:val="00F638CE"/>
    <w:rsid w:val="00F740CC"/>
    <w:rsid w:val="00F8036F"/>
    <w:rsid w:val="00FA651A"/>
    <w:rsid w:val="00FB1C6B"/>
    <w:rsid w:val="00FC1A13"/>
    <w:rsid w:val="00FC5428"/>
    <w:rsid w:val="00FD21B6"/>
    <w:rsid w:val="00FD3659"/>
    <w:rsid w:val="00FE3393"/>
    <w:rsid w:val="00FF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docId w15:val="{F519BFBC-02E9-49C4-8A7A-DD0BC8E97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9D776E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71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8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4" ma:contentTypeDescription="Create a new document." ma:contentTypeScope="" ma:versionID="c895edf7f43449610de687d49b2d08ed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8a00ceb878bb2a6c8a00e10eda10ddef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24DCF81-6A69-4CEA-851A-7FD59F77FEB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A69B16C-6580-45AA-A5F1-396FF296ED0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f116d5b-396f-4e4a-83ba-9442a2ac4a70"/>
    <ds:schemaRef ds:uri="ac15c9f3-89de-41f0-808e-0d6a677934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74856ED-83DB-41A8-878B-76D9EBEC955D}">
  <ds:schemaRefs>
    <ds:schemaRef ds:uri="http://schemas.microsoft.com/office/2006/metadata/properties"/>
    <ds:schemaRef ds:uri="http://schemas.microsoft.com/office/infopath/2007/PartnerControls"/>
    <ds:schemaRef ds:uri="ac15c9f3-89de-41f0-808e-0d6a6779343a"/>
    <ds:schemaRef ds:uri="2f116d5b-396f-4e4a-83ba-9442a2ac4a7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107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Richard Wharton</cp:lastModifiedBy>
  <cp:revision>5</cp:revision>
  <dcterms:created xsi:type="dcterms:W3CDTF">2023-09-01T14:37:00Z</dcterms:created>
  <dcterms:modified xsi:type="dcterms:W3CDTF">2023-09-01T15:57:00Z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  <property fmtid="{D5CDD505-2E9C-101B-9397-08002B2CF9AE}" pid="3" name="MediaServiceImageTags">
    <vt:lpwstr/>
  </property>
</Properties>
</file>